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3544"/>
        <w:gridCol w:w="5670"/>
      </w:tblGrid>
      <w:tr w:rsidR="005B4724" w:rsidTr="005B4724">
        <w:tc>
          <w:tcPr>
            <w:tcW w:w="3544" w:type="dxa"/>
          </w:tcPr>
          <w:p w:rsidR="005B4724" w:rsidRDefault="005B4724" w:rsidP="005B4724">
            <w:pPr>
              <w:jc w:val="center"/>
            </w:pPr>
            <w:r>
              <w:rPr>
                <w:color w:val="FF0000"/>
              </w:rPr>
              <w:t>SỞ GD &amp; ĐT THANH HÓA</w:t>
            </w:r>
            <w:r>
              <w:rPr>
                <w:color w:val="FF0000"/>
              </w:rPr>
              <w:br/>
            </w:r>
            <w:r w:rsidR="00A73776">
              <w:rPr>
                <w:b/>
                <w:color w:val="FF0000"/>
              </w:rPr>
              <w:t xml:space="preserve">TRƯỜNG THPT HẬU LỘC </w:t>
            </w:r>
            <w:r w:rsidR="00A73776">
              <w:rPr>
                <w:b/>
                <w:color w:val="FF0000"/>
                <w:lang w:val="vi-VN"/>
              </w:rPr>
              <w:t>2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</w:p>
        </w:tc>
        <w:tc>
          <w:tcPr>
            <w:tcW w:w="5670" w:type="dxa"/>
          </w:tcPr>
          <w:p w:rsidR="005B4724" w:rsidRDefault="005B4724" w:rsidP="005B4724">
            <w:pPr>
              <w:jc w:val="center"/>
            </w:pPr>
            <w:r>
              <w:rPr>
                <w:b/>
                <w:lang w:val="en-US"/>
              </w:rPr>
              <w:t xml:space="preserve">ĐÁP ÁN </w:t>
            </w:r>
            <w:r>
              <w:rPr>
                <w:b/>
              </w:rPr>
              <w:t>ĐỀ KHẢO SÁT CHẤT LƯỢNG LỚP 12</w:t>
            </w:r>
            <w:r w:rsidR="00A73776">
              <w:rPr>
                <w:b/>
                <w:lang w:val="vi-VN"/>
              </w:rPr>
              <w:t xml:space="preserve"> –GỬI SỞ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MÔN: ĐỊA LÝ</w:t>
            </w:r>
            <w:r>
              <w:rPr>
                <w:b/>
              </w:rPr>
              <w:br/>
            </w:r>
          </w:p>
        </w:tc>
      </w:tr>
    </w:tbl>
    <w:p w:rsidR="009D045D" w:rsidRDefault="005B4724">
      <w:pPr>
        <w:rPr>
          <w:b/>
          <w:lang w:val="en-US"/>
        </w:rPr>
      </w:pPr>
      <w:proofErr w:type="spellStart"/>
      <w:r w:rsidRPr="005B4724">
        <w:rPr>
          <w:b/>
          <w:lang w:val="en-US"/>
        </w:rPr>
        <w:t>Phần</w:t>
      </w:r>
      <w:proofErr w:type="spellEnd"/>
      <w:r w:rsidRPr="005B4724">
        <w:rPr>
          <w:b/>
          <w:lang w:val="en-US"/>
        </w:rPr>
        <w:t xml:space="preserve"> I. </w:t>
      </w:r>
      <w:proofErr w:type="spellStart"/>
      <w:r w:rsidRPr="005B4724">
        <w:rPr>
          <w:b/>
          <w:lang w:val="en-US"/>
        </w:rPr>
        <w:t>Câu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hỏi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trắc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nghiệm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nhiều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phương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án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lựa</w:t>
      </w:r>
      <w:proofErr w:type="spellEnd"/>
      <w:r w:rsidRPr="005B4724">
        <w:rPr>
          <w:b/>
          <w:lang w:val="en-US"/>
        </w:rPr>
        <w:t xml:space="preserve"> </w:t>
      </w:r>
      <w:proofErr w:type="spellStart"/>
      <w:proofErr w:type="gramStart"/>
      <w:r w:rsidRPr="005B4724">
        <w:rPr>
          <w:b/>
          <w:lang w:val="en-US"/>
        </w:rPr>
        <w:t>chọn</w:t>
      </w:r>
      <w:proofErr w:type="spellEnd"/>
      <w:r w:rsidR="00874B6B">
        <w:rPr>
          <w:b/>
          <w:lang w:val="en-US"/>
        </w:rPr>
        <w:t xml:space="preserve"> </w:t>
      </w:r>
      <w:r w:rsidR="002B3505">
        <w:rPr>
          <w:b/>
          <w:lang w:val="en-US"/>
        </w:rPr>
        <w:t>.</w:t>
      </w:r>
      <w:proofErr w:type="gramEnd"/>
      <w:r w:rsidR="002B3505">
        <w:rPr>
          <w:b/>
          <w:lang w:val="en-US"/>
        </w:rPr>
        <w:t xml:space="preserve"> </w:t>
      </w:r>
      <w:proofErr w:type="spellStart"/>
      <w:r w:rsidR="00C460EA">
        <w:rPr>
          <w:b/>
          <w:lang w:val="en-US"/>
        </w:rPr>
        <w:t>Tổng</w:t>
      </w:r>
      <w:proofErr w:type="spellEnd"/>
      <w:r w:rsidR="00C460EA">
        <w:rPr>
          <w:b/>
          <w:lang w:val="en-US"/>
        </w:rPr>
        <w:t xml:space="preserve"> 4,5 </w:t>
      </w:r>
      <w:proofErr w:type="spellStart"/>
      <w:r w:rsidR="00C460EA">
        <w:rPr>
          <w:b/>
          <w:lang w:val="en-US"/>
        </w:rPr>
        <w:t>điểm</w:t>
      </w:r>
      <w:proofErr w:type="spellEnd"/>
      <w:r w:rsidR="00C460EA">
        <w:rPr>
          <w:b/>
          <w:lang w:val="en-US"/>
        </w:rPr>
        <w:t xml:space="preserve">, </w:t>
      </w:r>
      <w:proofErr w:type="spellStart"/>
      <w:r w:rsidR="00C460EA">
        <w:rPr>
          <w:b/>
          <w:lang w:val="en-US"/>
        </w:rPr>
        <w:t>mỗi</w:t>
      </w:r>
      <w:proofErr w:type="spellEnd"/>
      <w:r w:rsidR="002B3505">
        <w:rPr>
          <w:b/>
          <w:lang w:val="en-US"/>
        </w:rPr>
        <w:t xml:space="preserve"> </w:t>
      </w:r>
      <w:proofErr w:type="spellStart"/>
      <w:r w:rsidR="002B3505">
        <w:rPr>
          <w:b/>
          <w:lang w:val="en-US"/>
        </w:rPr>
        <w:t>câu</w:t>
      </w:r>
      <w:proofErr w:type="spellEnd"/>
      <w:r w:rsidR="002B3505">
        <w:rPr>
          <w:b/>
          <w:lang w:val="en-US"/>
        </w:rPr>
        <w:t xml:space="preserve"> </w:t>
      </w:r>
      <w:proofErr w:type="spellStart"/>
      <w:proofErr w:type="gramStart"/>
      <w:r w:rsidR="002B3505">
        <w:rPr>
          <w:b/>
          <w:lang w:val="en-US"/>
        </w:rPr>
        <w:t>đúng</w:t>
      </w:r>
      <w:proofErr w:type="spellEnd"/>
      <w:r w:rsidR="002B3505">
        <w:rPr>
          <w:b/>
          <w:lang w:val="en-US"/>
        </w:rPr>
        <w:t xml:space="preserve"> :</w:t>
      </w:r>
      <w:proofErr w:type="gramEnd"/>
      <w:r w:rsidR="002B3505">
        <w:rPr>
          <w:b/>
          <w:lang w:val="en-US"/>
        </w:rPr>
        <w:t xml:space="preserve"> 0,25đ</w:t>
      </w:r>
    </w:p>
    <w:p w:rsidR="00CE7153" w:rsidRDefault="00CE7153">
      <w:pPr>
        <w:rPr>
          <w:b/>
          <w:lang w:val="en-US"/>
        </w:rPr>
      </w:pPr>
      <w:r>
        <w:rPr>
          <w:b/>
          <w:lang w:val="en-US"/>
        </w:rPr>
        <w:t xml:space="preserve"> 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96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5B4724" w:rsidRPr="005B4724" w:rsidTr="005B4724">
        <w:trPr>
          <w:trHeight w:val="4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 w:rsidRPr="005B4724">
              <w:rPr>
                <w:b/>
                <w:bCs/>
                <w:szCs w:val="24"/>
                <w:lang w:val="en-US"/>
              </w:rPr>
              <w:t>Đề</w:t>
            </w:r>
            <w:proofErr w:type="spellEnd"/>
            <w:r w:rsidRPr="005B4724">
              <w:rPr>
                <w:b/>
                <w:bCs/>
                <w:szCs w:val="24"/>
                <w:lang w:val="en-US"/>
              </w:rPr>
              <w:t>\</w:t>
            </w:r>
            <w:proofErr w:type="spellStart"/>
            <w:r w:rsidRPr="005B4724">
              <w:rPr>
                <w:b/>
                <w:bCs/>
                <w:szCs w:val="24"/>
                <w:lang w:val="en-US"/>
              </w:rPr>
              <w:t>câu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9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12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16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17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18</w:t>
            </w:r>
          </w:p>
        </w:tc>
      </w:tr>
      <w:tr w:rsidR="005B4724" w:rsidRPr="005B4724" w:rsidTr="00A73776">
        <w:trPr>
          <w:trHeight w:val="4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4D070A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  <w:lang w:val="en-US"/>
              </w:rPr>
              <w:t>D</w:t>
            </w:r>
            <w:bookmarkStart w:id="0" w:name="_GoBack"/>
            <w:bookmarkEnd w:id="0"/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C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D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B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A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9000F7" w:rsidRDefault="009000F7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9000F7">
              <w:rPr>
                <w:b/>
                <w:szCs w:val="24"/>
                <w:lang w:val="en-US"/>
              </w:rPr>
              <w:t>C</w:t>
            </w:r>
          </w:p>
        </w:tc>
      </w:tr>
    </w:tbl>
    <w:p w:rsidR="005B4724" w:rsidRDefault="005B4724">
      <w:pPr>
        <w:rPr>
          <w:b/>
          <w:lang w:val="en-US"/>
        </w:rPr>
      </w:pPr>
      <w:proofErr w:type="spellStart"/>
      <w:r w:rsidRPr="005B4724">
        <w:rPr>
          <w:b/>
          <w:lang w:val="en-US"/>
        </w:rPr>
        <w:t>Phần</w:t>
      </w:r>
      <w:proofErr w:type="spellEnd"/>
      <w:r w:rsidRPr="005B4724">
        <w:rPr>
          <w:b/>
          <w:lang w:val="en-US"/>
        </w:rPr>
        <w:t xml:space="preserve"> II. </w:t>
      </w:r>
      <w:proofErr w:type="spellStart"/>
      <w:r w:rsidRPr="005B4724">
        <w:rPr>
          <w:b/>
          <w:lang w:val="en-US"/>
        </w:rPr>
        <w:t>Câu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hỏi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trắc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nghiệm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đúng</w:t>
      </w:r>
      <w:proofErr w:type="spellEnd"/>
      <w:r w:rsidRPr="005B4724">
        <w:rPr>
          <w:b/>
          <w:lang w:val="en-US"/>
        </w:rPr>
        <w:t xml:space="preserve"> – </w:t>
      </w:r>
      <w:proofErr w:type="spellStart"/>
      <w:r w:rsidRPr="005B4724">
        <w:rPr>
          <w:b/>
          <w:lang w:val="en-US"/>
        </w:rPr>
        <w:t>sai</w:t>
      </w:r>
      <w:proofErr w:type="spellEnd"/>
      <w:r w:rsidR="00C460EA">
        <w:rPr>
          <w:b/>
          <w:lang w:val="en-US"/>
        </w:rPr>
        <w:t xml:space="preserve">: 4 </w:t>
      </w:r>
      <w:proofErr w:type="spellStart"/>
      <w:r w:rsidR="00C460EA">
        <w:rPr>
          <w:b/>
          <w:lang w:val="en-US"/>
        </w:rPr>
        <w:t>điểm</w:t>
      </w:r>
      <w:proofErr w:type="spellEnd"/>
    </w:p>
    <w:p w:rsidR="002B3505" w:rsidRDefault="00C460EA" w:rsidP="00C460EA">
      <w:pPr>
        <w:pStyle w:val="ListParagraph"/>
        <w:rPr>
          <w:b/>
          <w:lang w:val="en-US"/>
        </w:rPr>
      </w:pPr>
      <w:r>
        <w:rPr>
          <w:b/>
          <w:lang w:val="en-US"/>
        </w:rPr>
        <w:t xml:space="preserve">  -</w:t>
      </w:r>
      <w:proofErr w:type="spellStart"/>
      <w:r>
        <w:rPr>
          <w:b/>
          <w:lang w:val="en-US"/>
        </w:rPr>
        <w:t>Đúng</w:t>
      </w:r>
      <w:proofErr w:type="spellEnd"/>
      <w:r>
        <w:rPr>
          <w:b/>
          <w:lang w:val="en-US"/>
        </w:rPr>
        <w:t xml:space="preserve"> 1 </w:t>
      </w:r>
      <w:proofErr w:type="spellStart"/>
      <w:r>
        <w:rPr>
          <w:b/>
          <w:lang w:val="en-US"/>
        </w:rPr>
        <w:t>câu</w:t>
      </w:r>
      <w:proofErr w:type="spellEnd"/>
      <w:r>
        <w:rPr>
          <w:b/>
          <w:lang w:val="en-US"/>
        </w:rPr>
        <w:t xml:space="preserve">: 1 </w:t>
      </w:r>
      <w:proofErr w:type="spellStart"/>
      <w:r>
        <w:rPr>
          <w:b/>
          <w:lang w:val="en-US"/>
        </w:rPr>
        <w:t>điểm</w:t>
      </w:r>
      <w:proofErr w:type="spellEnd"/>
    </w:p>
    <w:p w:rsidR="00C460EA" w:rsidRDefault="00C460EA" w:rsidP="00C460EA">
      <w:pPr>
        <w:pStyle w:val="ListParagraph"/>
        <w:rPr>
          <w:b/>
          <w:lang w:val="en-US"/>
        </w:rPr>
      </w:pPr>
      <w:r>
        <w:rPr>
          <w:b/>
          <w:lang w:val="en-US"/>
        </w:rPr>
        <w:t xml:space="preserve">  + 1 ý </w:t>
      </w:r>
      <w:proofErr w:type="spellStart"/>
      <w:proofErr w:type="gramStart"/>
      <w:r>
        <w:rPr>
          <w:b/>
          <w:lang w:val="en-US"/>
        </w:rPr>
        <w:t>đúng</w:t>
      </w:r>
      <w:proofErr w:type="spellEnd"/>
      <w:r>
        <w:rPr>
          <w:b/>
          <w:lang w:val="en-US"/>
        </w:rPr>
        <w:t xml:space="preserve"> :</w:t>
      </w:r>
      <w:proofErr w:type="gramEnd"/>
      <w:r>
        <w:rPr>
          <w:b/>
          <w:lang w:val="en-US"/>
        </w:rPr>
        <w:t xml:space="preserve"> 0,1</w:t>
      </w:r>
    </w:p>
    <w:p w:rsidR="00C460EA" w:rsidRDefault="00C460EA" w:rsidP="00C460EA">
      <w:pPr>
        <w:pStyle w:val="ListParagraph"/>
        <w:rPr>
          <w:b/>
          <w:lang w:val="en-US"/>
        </w:rPr>
      </w:pPr>
      <w:r>
        <w:rPr>
          <w:b/>
          <w:lang w:val="en-US"/>
        </w:rPr>
        <w:t xml:space="preserve">  + 2 ý </w:t>
      </w:r>
      <w:proofErr w:type="spellStart"/>
      <w:r>
        <w:rPr>
          <w:b/>
          <w:lang w:val="en-US"/>
        </w:rPr>
        <w:t>đúng</w:t>
      </w:r>
      <w:proofErr w:type="spellEnd"/>
      <w:r>
        <w:rPr>
          <w:b/>
          <w:lang w:val="en-US"/>
        </w:rPr>
        <w:t>: 0,25</w:t>
      </w:r>
    </w:p>
    <w:p w:rsidR="00C460EA" w:rsidRDefault="00C460EA" w:rsidP="00C460EA">
      <w:pPr>
        <w:pStyle w:val="ListParagraph"/>
        <w:rPr>
          <w:b/>
          <w:lang w:val="en-US"/>
        </w:rPr>
      </w:pPr>
      <w:r>
        <w:rPr>
          <w:b/>
          <w:lang w:val="en-US"/>
        </w:rPr>
        <w:t xml:space="preserve">  + 3 ý </w:t>
      </w:r>
      <w:proofErr w:type="spellStart"/>
      <w:r>
        <w:rPr>
          <w:b/>
          <w:lang w:val="en-US"/>
        </w:rPr>
        <w:t>đúng</w:t>
      </w:r>
      <w:proofErr w:type="spellEnd"/>
      <w:r>
        <w:rPr>
          <w:b/>
          <w:lang w:val="en-US"/>
        </w:rPr>
        <w:t>: 0,5</w:t>
      </w:r>
    </w:p>
    <w:p w:rsidR="00C460EA" w:rsidRPr="00C460EA" w:rsidRDefault="00C460EA" w:rsidP="00C460EA">
      <w:pPr>
        <w:pStyle w:val="ListParagraph"/>
        <w:rPr>
          <w:b/>
          <w:lang w:val="en-US"/>
        </w:rPr>
      </w:pPr>
      <w:r>
        <w:rPr>
          <w:b/>
          <w:lang w:val="en-US"/>
        </w:rPr>
        <w:t xml:space="preserve">  + 4 ý </w:t>
      </w:r>
      <w:proofErr w:type="spellStart"/>
      <w:r>
        <w:rPr>
          <w:b/>
          <w:lang w:val="en-US"/>
        </w:rPr>
        <w:t>đúng</w:t>
      </w:r>
      <w:proofErr w:type="spellEnd"/>
      <w:r>
        <w:rPr>
          <w:b/>
          <w:lang w:val="en-US"/>
        </w:rPr>
        <w:t>: 1,0</w:t>
      </w:r>
    </w:p>
    <w:tbl>
      <w:tblPr>
        <w:tblW w:w="8960" w:type="dxa"/>
        <w:jc w:val="center"/>
        <w:tblLook w:val="04A0" w:firstRow="1" w:lastRow="0" w:firstColumn="1" w:lastColumn="0" w:noHBand="0" w:noVBand="1"/>
      </w:tblPr>
      <w:tblGrid>
        <w:gridCol w:w="960"/>
        <w:gridCol w:w="493"/>
        <w:gridCol w:w="519"/>
        <w:gridCol w:w="469"/>
        <w:gridCol w:w="519"/>
        <w:gridCol w:w="493"/>
        <w:gridCol w:w="519"/>
        <w:gridCol w:w="469"/>
        <w:gridCol w:w="519"/>
        <w:gridCol w:w="493"/>
        <w:gridCol w:w="519"/>
        <w:gridCol w:w="469"/>
        <w:gridCol w:w="519"/>
        <w:gridCol w:w="493"/>
        <w:gridCol w:w="519"/>
        <w:gridCol w:w="469"/>
        <w:gridCol w:w="519"/>
      </w:tblGrid>
      <w:tr w:rsidR="005B4724" w:rsidRPr="005B4724" w:rsidTr="005B4724">
        <w:trPr>
          <w:trHeight w:val="42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szCs w:val="24"/>
                <w:lang w:val="en-US"/>
              </w:rPr>
            </w:pPr>
            <w:r w:rsidRPr="005B4724">
              <w:rPr>
                <w:szCs w:val="24"/>
                <w:lang w:val="en-US"/>
              </w:rPr>
              <w:t> </w:t>
            </w:r>
          </w:p>
        </w:tc>
        <w:tc>
          <w:tcPr>
            <w:tcW w:w="2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 w:rsidRPr="005B4724">
              <w:rPr>
                <w:b/>
                <w:bCs/>
                <w:szCs w:val="24"/>
                <w:lang w:val="en-US"/>
              </w:rPr>
              <w:t>Câu</w:t>
            </w:r>
            <w:proofErr w:type="spellEnd"/>
            <w:r w:rsidRPr="005B4724">
              <w:rPr>
                <w:b/>
                <w:bCs/>
                <w:szCs w:val="24"/>
                <w:lang w:val="en-US"/>
              </w:rPr>
              <w:t xml:space="preserve"> 1</w:t>
            </w:r>
          </w:p>
        </w:tc>
        <w:tc>
          <w:tcPr>
            <w:tcW w:w="2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 w:rsidRPr="005B4724">
              <w:rPr>
                <w:b/>
                <w:bCs/>
                <w:szCs w:val="24"/>
                <w:lang w:val="en-US"/>
              </w:rPr>
              <w:t>Câu</w:t>
            </w:r>
            <w:proofErr w:type="spellEnd"/>
            <w:r w:rsidRPr="005B4724">
              <w:rPr>
                <w:b/>
                <w:bCs/>
                <w:szCs w:val="24"/>
                <w:lang w:val="en-US"/>
              </w:rPr>
              <w:t xml:space="preserve"> 2</w:t>
            </w:r>
          </w:p>
        </w:tc>
        <w:tc>
          <w:tcPr>
            <w:tcW w:w="2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 w:rsidRPr="005B4724">
              <w:rPr>
                <w:b/>
                <w:bCs/>
                <w:szCs w:val="24"/>
                <w:lang w:val="en-US"/>
              </w:rPr>
              <w:t>Câu</w:t>
            </w:r>
            <w:proofErr w:type="spellEnd"/>
            <w:r w:rsidRPr="005B4724">
              <w:rPr>
                <w:b/>
                <w:bCs/>
                <w:szCs w:val="24"/>
                <w:lang w:val="en-US"/>
              </w:rPr>
              <w:t xml:space="preserve"> 3</w:t>
            </w:r>
          </w:p>
        </w:tc>
        <w:tc>
          <w:tcPr>
            <w:tcW w:w="20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 w:rsidRPr="005B4724">
              <w:rPr>
                <w:b/>
                <w:bCs/>
                <w:szCs w:val="24"/>
                <w:lang w:val="en-US"/>
              </w:rPr>
              <w:t>Câu</w:t>
            </w:r>
            <w:proofErr w:type="spellEnd"/>
            <w:r w:rsidRPr="005B4724">
              <w:rPr>
                <w:b/>
                <w:bCs/>
                <w:szCs w:val="24"/>
                <w:lang w:val="en-US"/>
              </w:rPr>
              <w:t xml:space="preserve"> 4</w:t>
            </w:r>
          </w:p>
        </w:tc>
      </w:tr>
      <w:tr w:rsidR="005B4724" w:rsidRPr="005B4724" w:rsidTr="005B4724">
        <w:trPr>
          <w:trHeight w:val="4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 w:rsidRPr="005B4724">
              <w:rPr>
                <w:b/>
                <w:bCs/>
                <w:szCs w:val="24"/>
                <w:lang w:val="en-US"/>
              </w:rPr>
              <w:t>Đề</w:t>
            </w:r>
            <w:proofErr w:type="spellEnd"/>
            <w:r w:rsidRPr="005B4724">
              <w:rPr>
                <w:b/>
                <w:bCs/>
                <w:szCs w:val="24"/>
                <w:lang w:val="en-US"/>
              </w:rPr>
              <w:t>\</w:t>
            </w:r>
            <w:proofErr w:type="spellStart"/>
            <w:r w:rsidRPr="005B4724">
              <w:rPr>
                <w:b/>
                <w:bCs/>
                <w:szCs w:val="24"/>
                <w:lang w:val="en-US"/>
              </w:rPr>
              <w:t>câu</w:t>
            </w:r>
            <w:proofErr w:type="spellEnd"/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1a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1b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1c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1d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2a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2b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2c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2d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3a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3b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3c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3d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4a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4b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4c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r w:rsidRPr="005B4724">
              <w:rPr>
                <w:b/>
                <w:bCs/>
                <w:szCs w:val="24"/>
                <w:lang w:val="en-US"/>
              </w:rPr>
              <w:t>4d</w:t>
            </w:r>
          </w:p>
        </w:tc>
      </w:tr>
      <w:tr w:rsidR="005B4724" w:rsidRPr="005B4724" w:rsidTr="00A73776">
        <w:trPr>
          <w:trHeight w:val="4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Đ</w:t>
            </w:r>
          </w:p>
        </w:tc>
        <w:tc>
          <w:tcPr>
            <w:tcW w:w="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S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874B6B" w:rsidRDefault="00254595" w:rsidP="005B4724">
            <w:pPr>
              <w:widowControl/>
              <w:autoSpaceDE/>
              <w:autoSpaceDN/>
              <w:jc w:val="center"/>
              <w:rPr>
                <w:b/>
                <w:szCs w:val="24"/>
                <w:lang w:val="en-US"/>
              </w:rPr>
            </w:pPr>
            <w:r w:rsidRPr="00874B6B">
              <w:rPr>
                <w:b/>
                <w:szCs w:val="24"/>
                <w:lang w:val="en-US"/>
              </w:rPr>
              <w:t>Đ</w:t>
            </w:r>
          </w:p>
        </w:tc>
      </w:tr>
    </w:tbl>
    <w:p w:rsidR="005B4724" w:rsidRPr="005B4724" w:rsidRDefault="005B4724">
      <w:pPr>
        <w:rPr>
          <w:b/>
          <w:lang w:val="en-US"/>
        </w:rPr>
      </w:pPr>
    </w:p>
    <w:p w:rsidR="005B4724" w:rsidRDefault="005B4724">
      <w:pPr>
        <w:rPr>
          <w:b/>
          <w:lang w:val="en-US"/>
        </w:rPr>
      </w:pPr>
      <w:proofErr w:type="spellStart"/>
      <w:r w:rsidRPr="005B4724">
        <w:rPr>
          <w:b/>
          <w:lang w:val="en-US"/>
        </w:rPr>
        <w:t>Phần</w:t>
      </w:r>
      <w:proofErr w:type="spellEnd"/>
      <w:r w:rsidRPr="005B4724">
        <w:rPr>
          <w:b/>
          <w:lang w:val="en-US"/>
        </w:rPr>
        <w:t xml:space="preserve"> III. </w:t>
      </w:r>
      <w:proofErr w:type="spellStart"/>
      <w:r w:rsidRPr="005B4724">
        <w:rPr>
          <w:b/>
          <w:lang w:val="en-US"/>
        </w:rPr>
        <w:t>Câu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trả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lời</w:t>
      </w:r>
      <w:proofErr w:type="spellEnd"/>
      <w:r w:rsidRPr="005B4724">
        <w:rPr>
          <w:b/>
          <w:lang w:val="en-US"/>
        </w:rPr>
        <w:t xml:space="preserve"> </w:t>
      </w:r>
      <w:proofErr w:type="spellStart"/>
      <w:r w:rsidRPr="005B4724">
        <w:rPr>
          <w:b/>
          <w:lang w:val="en-US"/>
        </w:rPr>
        <w:t>ngắn</w:t>
      </w:r>
      <w:proofErr w:type="spellEnd"/>
      <w:r w:rsidR="00977B80">
        <w:rPr>
          <w:b/>
          <w:lang w:val="en-US"/>
        </w:rPr>
        <w:t xml:space="preserve">. </w:t>
      </w:r>
      <w:proofErr w:type="spellStart"/>
      <w:r w:rsidR="00977B80">
        <w:rPr>
          <w:b/>
          <w:lang w:val="en-US"/>
        </w:rPr>
        <w:t>Tổng</w:t>
      </w:r>
      <w:proofErr w:type="spellEnd"/>
      <w:r w:rsidR="00977B80">
        <w:rPr>
          <w:b/>
          <w:lang w:val="en-US"/>
        </w:rPr>
        <w:t xml:space="preserve"> 1,5 </w:t>
      </w:r>
      <w:proofErr w:type="spellStart"/>
      <w:r w:rsidR="00977B80">
        <w:rPr>
          <w:b/>
          <w:lang w:val="en-US"/>
        </w:rPr>
        <w:t>điểm</w:t>
      </w:r>
      <w:proofErr w:type="spellEnd"/>
      <w:r w:rsidR="00977B80">
        <w:rPr>
          <w:b/>
          <w:lang w:val="en-US"/>
        </w:rPr>
        <w:t xml:space="preserve">, </w:t>
      </w:r>
      <w:proofErr w:type="spellStart"/>
      <w:r w:rsidR="00977B80">
        <w:rPr>
          <w:b/>
          <w:lang w:val="en-US"/>
        </w:rPr>
        <w:t>mỗi</w:t>
      </w:r>
      <w:proofErr w:type="spellEnd"/>
      <w:r w:rsidR="00977B80">
        <w:rPr>
          <w:b/>
          <w:lang w:val="en-US"/>
        </w:rPr>
        <w:t xml:space="preserve"> </w:t>
      </w:r>
      <w:proofErr w:type="spellStart"/>
      <w:r w:rsidR="00977B80">
        <w:rPr>
          <w:b/>
          <w:lang w:val="en-US"/>
        </w:rPr>
        <w:t>câu</w:t>
      </w:r>
      <w:proofErr w:type="spellEnd"/>
      <w:r w:rsidR="00977B80">
        <w:rPr>
          <w:b/>
          <w:lang w:val="en-US"/>
        </w:rPr>
        <w:t xml:space="preserve"> </w:t>
      </w:r>
      <w:proofErr w:type="spellStart"/>
      <w:r w:rsidR="00977B80">
        <w:rPr>
          <w:b/>
          <w:lang w:val="en-US"/>
        </w:rPr>
        <w:t>đúng</w:t>
      </w:r>
      <w:proofErr w:type="spellEnd"/>
      <w:r w:rsidR="00977B80">
        <w:rPr>
          <w:b/>
          <w:lang w:val="en-US"/>
        </w:rPr>
        <w:t>: 0,25</w:t>
      </w:r>
    </w:p>
    <w:p w:rsidR="00AF477A" w:rsidRDefault="00AF477A">
      <w:pPr>
        <w:rPr>
          <w:b/>
          <w:lang w:val="en-US"/>
        </w:rPr>
      </w:pPr>
    </w:p>
    <w:tbl>
      <w:tblPr>
        <w:tblW w:w="6100" w:type="dxa"/>
        <w:jc w:val="center"/>
        <w:tblLook w:val="04A0" w:firstRow="1" w:lastRow="0" w:firstColumn="1" w:lastColumn="0" w:noHBand="0" w:noVBand="1"/>
      </w:tblPr>
      <w:tblGrid>
        <w:gridCol w:w="1180"/>
        <w:gridCol w:w="820"/>
        <w:gridCol w:w="820"/>
        <w:gridCol w:w="820"/>
        <w:gridCol w:w="820"/>
        <w:gridCol w:w="820"/>
        <w:gridCol w:w="820"/>
      </w:tblGrid>
      <w:tr w:rsidR="005B4724" w:rsidRPr="005B4724" w:rsidTr="005B4724">
        <w:trPr>
          <w:trHeight w:val="42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  <w:proofErr w:type="spellStart"/>
            <w:r w:rsidRPr="005B4724">
              <w:rPr>
                <w:b/>
                <w:bCs/>
                <w:szCs w:val="24"/>
                <w:lang w:val="en-US"/>
              </w:rPr>
              <w:t>Đề</w:t>
            </w:r>
            <w:proofErr w:type="spellEnd"/>
            <w:r w:rsidRPr="005B4724">
              <w:rPr>
                <w:b/>
                <w:bCs/>
                <w:szCs w:val="24"/>
                <w:lang w:val="en-US"/>
              </w:rPr>
              <w:t>\</w:t>
            </w:r>
            <w:proofErr w:type="spellStart"/>
            <w:r w:rsidRPr="005B4724">
              <w:rPr>
                <w:b/>
                <w:bCs/>
                <w:szCs w:val="24"/>
                <w:lang w:val="en-US"/>
              </w:rPr>
              <w:t>câu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szCs w:val="24"/>
                <w:lang w:val="en-US"/>
              </w:rPr>
            </w:pPr>
            <w:r w:rsidRPr="005B4724">
              <w:rPr>
                <w:szCs w:val="24"/>
                <w:lang w:val="en-US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szCs w:val="24"/>
                <w:lang w:val="en-US"/>
              </w:rPr>
            </w:pPr>
            <w:r w:rsidRPr="005B4724">
              <w:rPr>
                <w:szCs w:val="24"/>
                <w:lang w:val="en-US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szCs w:val="24"/>
                <w:lang w:val="en-US"/>
              </w:rPr>
            </w:pPr>
            <w:r w:rsidRPr="005B4724">
              <w:rPr>
                <w:szCs w:val="24"/>
                <w:lang w:val="en-US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szCs w:val="24"/>
                <w:lang w:val="en-US"/>
              </w:rPr>
            </w:pPr>
            <w:r w:rsidRPr="005B4724">
              <w:rPr>
                <w:szCs w:val="24"/>
                <w:lang w:val="en-US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szCs w:val="24"/>
                <w:lang w:val="en-US"/>
              </w:rPr>
            </w:pPr>
            <w:r w:rsidRPr="005B4724">
              <w:rPr>
                <w:szCs w:val="24"/>
                <w:lang w:val="en-US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szCs w:val="24"/>
                <w:lang w:val="en-US"/>
              </w:rPr>
            </w:pPr>
            <w:r w:rsidRPr="005B4724">
              <w:rPr>
                <w:szCs w:val="24"/>
                <w:lang w:val="en-US"/>
              </w:rPr>
              <w:t>6</w:t>
            </w:r>
          </w:p>
        </w:tc>
      </w:tr>
      <w:tr w:rsidR="005B4724" w:rsidRPr="005B4724" w:rsidTr="00AF477A">
        <w:trPr>
          <w:trHeight w:val="42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724" w:rsidRPr="005B4724" w:rsidRDefault="005B4724" w:rsidP="005B4724">
            <w:pPr>
              <w:widowControl/>
              <w:autoSpaceDE/>
              <w:autoSpaceDN/>
              <w:jc w:val="center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5B4724" w:rsidRDefault="00AF477A" w:rsidP="005B4724">
            <w:pPr>
              <w:widowControl/>
              <w:autoSpaceDE/>
              <w:autoSpaceDN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15,3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5B4724" w:rsidRDefault="00AF477A" w:rsidP="005B4724">
            <w:pPr>
              <w:widowControl/>
              <w:autoSpaceDE/>
              <w:autoSpaceDN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3264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5B4724" w:rsidRDefault="00AF477A" w:rsidP="005B4724">
            <w:pPr>
              <w:widowControl/>
              <w:autoSpaceDE/>
              <w:autoSpaceDN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5B4724" w:rsidRDefault="00AF477A" w:rsidP="005B4724">
            <w:pPr>
              <w:widowControl/>
              <w:autoSpaceDE/>
              <w:autoSpaceDN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69,8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5B4724" w:rsidRDefault="00AF477A" w:rsidP="005B4724">
            <w:pPr>
              <w:widowControl/>
              <w:autoSpaceDE/>
              <w:autoSpaceDN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7,7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4724" w:rsidRPr="005B4724" w:rsidRDefault="00AF477A" w:rsidP="005B4724">
            <w:pPr>
              <w:widowControl/>
              <w:autoSpaceDE/>
              <w:autoSpaceDN/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4,4</w:t>
            </w:r>
          </w:p>
        </w:tc>
      </w:tr>
    </w:tbl>
    <w:p w:rsidR="005B4724" w:rsidRPr="005B4724" w:rsidRDefault="005B4724">
      <w:pPr>
        <w:rPr>
          <w:b/>
          <w:lang w:val="en-US"/>
        </w:rPr>
      </w:pPr>
    </w:p>
    <w:sectPr w:rsidR="005B4724" w:rsidRPr="005B4724" w:rsidSect="005B4724">
      <w:pgSz w:w="12240" w:h="15840"/>
      <w:pgMar w:top="1440" w:right="1440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51798"/>
    <w:multiLevelType w:val="hybridMultilevel"/>
    <w:tmpl w:val="5EB82B9E"/>
    <w:lvl w:ilvl="0" w:tplc="50D6768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724"/>
    <w:rsid w:val="00254595"/>
    <w:rsid w:val="002B3505"/>
    <w:rsid w:val="004D070A"/>
    <w:rsid w:val="005B4724"/>
    <w:rsid w:val="00874B6B"/>
    <w:rsid w:val="008D3F37"/>
    <w:rsid w:val="009000F7"/>
    <w:rsid w:val="00977B80"/>
    <w:rsid w:val="009D045D"/>
    <w:rsid w:val="00A73776"/>
    <w:rsid w:val="00AF477A"/>
    <w:rsid w:val="00C460EA"/>
    <w:rsid w:val="00CE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DC53F1"/>
  <w15:chartTrackingRefBased/>
  <w15:docId w15:val="{69431A38-FD1D-4C3F-9155-0E61446D7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B472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sid w:val="005B472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C460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PC DELL</cp:lastModifiedBy>
  <cp:revision>11</cp:revision>
  <dcterms:created xsi:type="dcterms:W3CDTF">2026-01-25T23:28:00Z</dcterms:created>
  <dcterms:modified xsi:type="dcterms:W3CDTF">2026-03-06T00:45:00Z</dcterms:modified>
</cp:coreProperties>
</file>